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90" w:rsidRPr="00DA2C12" w:rsidRDefault="003C0CEF" w:rsidP="00DA2C12">
      <w:pPr>
        <w:jc w:val="right"/>
        <w:rPr>
          <w:rFonts w:ascii="Times New Roman" w:hAnsi="Times New Roman" w:cs="Times New Roman"/>
          <w:b/>
        </w:rPr>
      </w:pPr>
      <w:r w:rsidRPr="00DA2C12">
        <w:rPr>
          <w:rFonts w:ascii="Times New Roman" w:hAnsi="Times New Roman" w:cs="Times New Roman"/>
          <w:b/>
        </w:rPr>
        <w:t>Załąc</w:t>
      </w:r>
      <w:r w:rsidR="00DA2C12" w:rsidRPr="00DA2C12">
        <w:rPr>
          <w:rFonts w:ascii="Times New Roman" w:hAnsi="Times New Roman" w:cs="Times New Roman"/>
          <w:b/>
        </w:rPr>
        <w:t>znik nr 1</w:t>
      </w:r>
      <w:r w:rsidR="00F83E67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="00DA2C12" w:rsidRPr="00DA2C12">
        <w:rPr>
          <w:rFonts w:ascii="Times New Roman" w:hAnsi="Times New Roman" w:cs="Times New Roman"/>
          <w:b/>
        </w:rPr>
        <w:t xml:space="preserve"> do Formularza oferty – Wymagania techniczne</w:t>
      </w:r>
    </w:p>
    <w:p w:rsidR="009A7A02" w:rsidRDefault="00AC53B1">
      <w:pPr>
        <w:rPr>
          <w:rFonts w:ascii="Times New Roman" w:hAnsi="Times New Roman" w:cs="Times New Roman"/>
          <w:b/>
        </w:rPr>
      </w:pPr>
      <w:r w:rsidRPr="00AC53B1">
        <w:rPr>
          <w:rFonts w:ascii="Times New Roman" w:hAnsi="Times New Roman" w:cs="Times New Roman"/>
          <w:b/>
        </w:rPr>
        <w:t>ZP.272.2</w:t>
      </w:r>
      <w:r w:rsidR="00CA50FC">
        <w:rPr>
          <w:rFonts w:ascii="Times New Roman" w:hAnsi="Times New Roman" w:cs="Times New Roman"/>
          <w:b/>
        </w:rPr>
        <w:t>.7.</w:t>
      </w:r>
      <w:r w:rsidRPr="00AC53B1">
        <w:rPr>
          <w:rFonts w:ascii="Times New Roman" w:hAnsi="Times New Roman" w:cs="Times New Roman"/>
          <w:b/>
        </w:rPr>
        <w:t>2017</w:t>
      </w:r>
    </w:p>
    <w:p w:rsidR="00112D95" w:rsidRPr="00AC53B1" w:rsidRDefault="00112D95">
      <w:pPr>
        <w:rPr>
          <w:rFonts w:ascii="Times New Roman" w:hAnsi="Times New Roman" w:cs="Times New Roman"/>
          <w:b/>
        </w:rPr>
      </w:pPr>
      <w:r w:rsidRPr="00112D95">
        <w:rPr>
          <w:rFonts w:ascii="Times New Roman" w:hAnsi="Times New Roman"/>
          <w:color w:val="000000"/>
        </w:rPr>
        <w:t xml:space="preserve">Dotyczy: postępowania o udzielenie zamówienia publicznego pn. </w:t>
      </w:r>
      <w:r w:rsidRPr="0026152E">
        <w:rPr>
          <w:rFonts w:ascii="Times New Roman" w:hAnsi="Times New Roman"/>
          <w:b/>
          <w:color w:val="000000"/>
        </w:rPr>
        <w:t>„Zakup zestawu – ciągnika z pługiem do odśnieżania dróg i przyczepą”</w:t>
      </w:r>
    </w:p>
    <w:tbl>
      <w:tblPr>
        <w:tblStyle w:val="Tabela-Siatka"/>
        <w:tblW w:w="0" w:type="auto"/>
        <w:tblLook w:val="04A0"/>
      </w:tblPr>
      <w:tblGrid>
        <w:gridCol w:w="3964"/>
        <w:gridCol w:w="3728"/>
        <w:gridCol w:w="7696"/>
      </w:tblGrid>
      <w:tr w:rsidR="0002459F" w:rsidTr="00716264">
        <w:tc>
          <w:tcPr>
            <w:tcW w:w="15388" w:type="dxa"/>
            <w:gridSpan w:val="3"/>
          </w:tcPr>
          <w:p w:rsidR="003C0CEF" w:rsidRDefault="003C0CE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F" w:rsidRDefault="003C0CE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3C0CEF" w:rsidRPr="003C0CEF" w:rsidRDefault="00610548" w:rsidP="006105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CIĄGNIKA</w:t>
            </w:r>
            <w:r w:rsidR="003C0CE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2459F" w:rsidTr="002172D1">
        <w:trPr>
          <w:trHeight w:val="278"/>
        </w:trPr>
        <w:tc>
          <w:tcPr>
            <w:tcW w:w="15388" w:type="dxa"/>
            <w:gridSpan w:val="3"/>
          </w:tcPr>
          <w:p w:rsidR="0002459F" w:rsidRDefault="00880E45" w:rsidP="0088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Wymagane p</w:t>
            </w:r>
            <w:r w:rsidR="0002459F"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arametry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techniczne s</w:t>
            </w:r>
            <w:r w:rsidR="0002459F"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ilnika</w:t>
            </w:r>
          </w:p>
        </w:tc>
      </w:tr>
      <w:tr w:rsidR="002172D1" w:rsidTr="002172D1">
        <w:trPr>
          <w:trHeight w:val="277"/>
        </w:trPr>
        <w:tc>
          <w:tcPr>
            <w:tcW w:w="3964" w:type="dxa"/>
          </w:tcPr>
          <w:p w:rsidR="002172D1" w:rsidRPr="002172D1" w:rsidRDefault="002172D1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2172D1" w:rsidRPr="002172D1" w:rsidRDefault="002172D1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2172D1" w:rsidRPr="002172D1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0B4C3F">
        <w:trPr>
          <w:trHeight w:val="393"/>
        </w:trPr>
        <w:tc>
          <w:tcPr>
            <w:tcW w:w="3964" w:type="dxa"/>
          </w:tcPr>
          <w:p w:rsidR="0002459F" w:rsidRDefault="0002459F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silnika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od 7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85 KM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551"/>
        </w:trPr>
        <w:tc>
          <w:tcPr>
            <w:tcW w:w="3964" w:type="dxa"/>
          </w:tcPr>
          <w:p w:rsidR="0002459F" w:rsidRDefault="0002459F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cylindrów: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 lub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E26DA4">
        <w:trPr>
          <w:trHeight w:val="988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Chłodzony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cieczą spełniający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normę czystości spalin dla noworejestrow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pojazdów tego typu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697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skokowa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  <w:p w:rsidR="0002459F" w:rsidRDefault="00E70032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02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459F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="00024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C5349A">
        <w:trPr>
          <w:trHeight w:val="330"/>
        </w:trPr>
        <w:tc>
          <w:tcPr>
            <w:tcW w:w="15388" w:type="dxa"/>
            <w:gridSpan w:val="3"/>
          </w:tcPr>
          <w:p w:rsidR="0002459F" w:rsidRDefault="0002459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Parametry skrzyni biegów</w:t>
            </w:r>
          </w:p>
        </w:tc>
      </w:tr>
      <w:tr w:rsidR="00C5349A" w:rsidTr="00C5349A">
        <w:trPr>
          <w:trHeight w:val="330"/>
        </w:trPr>
        <w:tc>
          <w:tcPr>
            <w:tcW w:w="3964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9A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282A31">
        <w:trPr>
          <w:trHeight w:val="726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Zsynchronizowana z boczną dźwignią zmiany biegów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1055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biegów:</w:t>
            </w:r>
          </w:p>
          <w:p w:rsidR="00140A49" w:rsidRDefault="00880E45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o przodu min.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59F" w:rsidRDefault="00880E45" w:rsidP="0088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o tyłu min.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390"/>
        </w:trPr>
        <w:tc>
          <w:tcPr>
            <w:tcW w:w="15388" w:type="dxa"/>
            <w:gridSpan w:val="3"/>
          </w:tcPr>
          <w:p w:rsidR="00140A49" w:rsidRDefault="00140A49" w:rsidP="0014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Pozostałe parametry techniczne</w:t>
            </w:r>
          </w:p>
        </w:tc>
      </w:tr>
      <w:tr w:rsidR="003C0CEF" w:rsidTr="003C0CEF">
        <w:trPr>
          <w:trHeight w:val="390"/>
        </w:trPr>
        <w:tc>
          <w:tcPr>
            <w:tcW w:w="3964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282A31">
        <w:trPr>
          <w:trHeight w:val="461"/>
        </w:trPr>
        <w:tc>
          <w:tcPr>
            <w:tcW w:w="3964" w:type="dxa"/>
          </w:tcPr>
          <w:p w:rsidR="0002459F" w:rsidRDefault="00140A49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na 4 koła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746"/>
        </w:trPr>
        <w:tc>
          <w:tcPr>
            <w:tcW w:w="3964" w:type="dxa"/>
          </w:tcPr>
          <w:p w:rsidR="00140A49" w:rsidRDefault="00140A49" w:rsidP="0028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 własna min.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2600 k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bez o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ciążników)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559"/>
        </w:trPr>
        <w:tc>
          <w:tcPr>
            <w:tcW w:w="3964" w:type="dxa"/>
          </w:tcPr>
          <w:p w:rsidR="00140A49" w:rsidRPr="001A47DA" w:rsidRDefault="00880E45" w:rsidP="0053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40A49" w:rsidRPr="001A47DA">
              <w:rPr>
                <w:rFonts w:ascii="Times New Roman" w:hAnsi="Times New Roman" w:cs="Times New Roman"/>
                <w:sz w:val="24"/>
                <w:szCs w:val="24"/>
              </w:rPr>
              <w:t>rędkość transportowa</w:t>
            </w:r>
            <w:r w:rsidRPr="001A47DA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="00140A49" w:rsidRPr="00DE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308" w:rsidRPr="00DE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A49" w:rsidRPr="00DE5A2D">
              <w:rPr>
                <w:rFonts w:ascii="Times New Roman" w:hAnsi="Times New Roman" w:cs="Times New Roman"/>
                <w:sz w:val="24"/>
                <w:szCs w:val="24"/>
              </w:rPr>
              <w:t xml:space="preserve"> km/h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978"/>
        </w:trPr>
        <w:tc>
          <w:tcPr>
            <w:tcW w:w="3964" w:type="dxa"/>
          </w:tcPr>
          <w:p w:rsidR="00140A49" w:rsidRDefault="00880E45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 odbioru mocy (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WOM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 xml:space="preserve"> tylny zał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czany elektrohydraulicznie</w:t>
            </w:r>
            <w:r w:rsidR="0067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C57" w:rsidRPr="00DE5A2D">
              <w:rPr>
                <w:rFonts w:ascii="Times New Roman" w:hAnsi="Times New Roman" w:cs="Times New Roman"/>
                <w:sz w:val="24"/>
                <w:szCs w:val="24"/>
              </w:rPr>
              <w:t>lub m</w:t>
            </w:r>
            <w:r w:rsidR="00670C57" w:rsidRPr="00DE5A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0C57" w:rsidRPr="00DE5A2D">
              <w:rPr>
                <w:rFonts w:ascii="Times New Roman" w:hAnsi="Times New Roman" w:cs="Times New Roman"/>
                <w:sz w:val="24"/>
                <w:szCs w:val="24"/>
              </w:rPr>
              <w:t>chanicznie</w:t>
            </w:r>
            <w:r w:rsidRPr="00DE5A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 xml:space="preserve"> obroty 540/1000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695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Sprężarka powietrza, układ pneum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tyczny do przyczep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1130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Pięciopunktowy układ zawieszenia narzędzi ze standardowym zawiesz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 trzypunktowym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278"/>
        </w:trPr>
        <w:tc>
          <w:tcPr>
            <w:tcW w:w="15388" w:type="dxa"/>
            <w:gridSpan w:val="3"/>
          </w:tcPr>
          <w:p w:rsidR="00140A49" w:rsidRDefault="00140A49" w:rsidP="0014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Wymagane wyposażenie dodatkowe ciągnika</w:t>
            </w:r>
          </w:p>
        </w:tc>
      </w:tr>
      <w:tr w:rsidR="003C0CEF" w:rsidTr="003C0CEF">
        <w:trPr>
          <w:trHeight w:val="277"/>
        </w:trPr>
        <w:tc>
          <w:tcPr>
            <w:tcW w:w="3964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40A49" w:rsidTr="00D5693B">
        <w:trPr>
          <w:trHeight w:val="886"/>
        </w:trPr>
        <w:tc>
          <w:tcPr>
            <w:tcW w:w="3964" w:type="dxa"/>
          </w:tcPr>
          <w:p w:rsidR="00140A49" w:rsidRDefault="00D5693B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ostrzegawcza – w formie belki na całą szerokość dachu kabiny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D5693B">
        <w:trPr>
          <w:trHeight w:val="828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D5693B">
        <w:trPr>
          <w:trHeight w:val="854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1185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3-pinowe w kabinie, zasilane napięciem 12V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rPr>
          <w:trHeight w:val="913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pary gniazd hydraulicznych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rPr>
          <w:trHeight w:val="1110"/>
        </w:trPr>
        <w:tc>
          <w:tcPr>
            <w:tcW w:w="3964" w:type="dxa"/>
          </w:tcPr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obciążników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93B" w:rsidRDefault="00880E45" w:rsidP="0088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="00D5693B">
              <w:rPr>
                <w:rFonts w:ascii="Times New Roman" w:hAnsi="Times New Roman" w:cs="Times New Roman"/>
                <w:sz w:val="24"/>
                <w:szCs w:val="24"/>
              </w:rPr>
              <w:t>ylnych (min. 2x100kg)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841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Przedni podnośnik TUZ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710"/>
        </w:trPr>
        <w:tc>
          <w:tcPr>
            <w:tcW w:w="3964" w:type="dxa"/>
          </w:tcPr>
          <w:p w:rsidR="00D5693B" w:rsidRDefault="00D5693B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Balast na przedni TUZ –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1056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Dwuprzewodowa instalacja pneum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988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Pneumatyczny fotel kierowcy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353"/>
        </w:trPr>
        <w:tc>
          <w:tcPr>
            <w:tcW w:w="15388" w:type="dxa"/>
            <w:gridSpan w:val="3"/>
          </w:tcPr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PŁUGU)</w:t>
            </w:r>
          </w:p>
          <w:p w:rsidR="00610548" w:rsidRDefault="00D5693B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Minimalne parametry pługu śnieżnego</w:t>
            </w:r>
          </w:p>
          <w:p w:rsidR="00610548" w:rsidRDefault="00610548" w:rsidP="006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EF" w:rsidTr="003C0CEF">
        <w:trPr>
          <w:trHeight w:val="352"/>
        </w:trPr>
        <w:tc>
          <w:tcPr>
            <w:tcW w:w="3964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5693B" w:rsidTr="003C0CEF">
        <w:trPr>
          <w:trHeight w:val="725"/>
        </w:trPr>
        <w:tc>
          <w:tcPr>
            <w:tcW w:w="3964" w:type="dxa"/>
          </w:tcPr>
          <w:p w:rsidR="00D5693B" w:rsidRDefault="00024761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5693B">
              <w:rPr>
                <w:rFonts w:ascii="Times New Roman" w:hAnsi="Times New Roman" w:cs="Times New Roman"/>
                <w:sz w:val="24"/>
                <w:szCs w:val="24"/>
              </w:rPr>
              <w:t xml:space="preserve">zerokość robocza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od 2000 mm do 2100 mm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c>
          <w:tcPr>
            <w:tcW w:w="3964" w:type="dxa"/>
          </w:tcPr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pługu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(odkładnicy)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środek min. 80 cm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93B" w:rsidRDefault="00D5693B" w:rsidP="00D5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krawędź zewn. min. 90 cm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1054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Hydraulicznie sterowane z kabiny ciągnika lemiesze (oddzielnie lewy i prawy)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907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Skręt każdego z ramion lemiesza 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lowany hydraulicznie min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B0"/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702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 natarcia min.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B0"/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982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Listwa zgarniająca stalowa i dodatk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listwa gumowa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635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Zaczep na przedni TUZ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781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 obrysowe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1110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Kółka podporowe z płynną regulacją wysokości pługa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63E5A">
        <w:trPr>
          <w:trHeight w:val="1307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Zabezpieczenie przeciwnajazdowe w postaci 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sprężynowania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listwy zgarni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jącej z możliwością wychylenia 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szy w przypadkach skrajnych najazdu na przeszkodę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rPr>
          <w:trHeight w:val="353"/>
        </w:trPr>
        <w:tc>
          <w:tcPr>
            <w:tcW w:w="15388" w:type="dxa"/>
            <w:gridSpan w:val="3"/>
          </w:tcPr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PRZYCZEPY)</w:t>
            </w:r>
          </w:p>
          <w:p w:rsidR="00610548" w:rsidRDefault="005F4290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Minimalne parametry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przyczepy rolniczej dwuosiowej</w:t>
            </w:r>
          </w:p>
          <w:p w:rsidR="00610548" w:rsidRP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F4290" w:rsidRPr="003C0CEF" w:rsidTr="001A2449">
        <w:trPr>
          <w:trHeight w:val="352"/>
        </w:trPr>
        <w:tc>
          <w:tcPr>
            <w:tcW w:w="3964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F4290" w:rsidTr="00282A31">
        <w:trPr>
          <w:trHeight w:val="524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Ładowność min. 4000 kg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ładunkowa min. 4,0 m3</w:t>
            </w:r>
          </w:p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627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skrzyni ładunkowej min. 4000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rPr>
          <w:trHeight w:val="907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platformy od podłoża do 1070 mm (parametr związany z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niecznością rozładunku na przyczepę posiadanej przez PZD Zduńska Wola zamiatarki Pronar ZMC 2.0)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49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ścian skrzyni do 500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45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wyładowywania trójstronny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00" w:rsidTr="00D16200">
        <w:trPr>
          <w:trHeight w:val="451"/>
        </w:trPr>
        <w:tc>
          <w:tcPr>
            <w:tcW w:w="15388" w:type="dxa"/>
            <w:gridSpan w:val="3"/>
          </w:tcPr>
          <w:p w:rsidR="00D16200" w:rsidRPr="00D16200" w:rsidRDefault="00D16200" w:rsidP="00D1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0">
              <w:rPr>
                <w:rFonts w:ascii="Times New Roman" w:hAnsi="Times New Roman" w:cs="Times New Roman"/>
                <w:b/>
                <w:sz w:val="24"/>
                <w:szCs w:val="24"/>
              </w:rPr>
              <w:t>Wymagane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200">
              <w:rPr>
                <w:rFonts w:ascii="Times New Roman" w:hAnsi="Times New Roman" w:cs="Times New Roman"/>
                <w:b/>
                <w:sz w:val="24"/>
                <w:szCs w:val="24"/>
              </w:rPr>
              <w:t>dodatkowe:</w:t>
            </w:r>
          </w:p>
        </w:tc>
      </w:tr>
      <w:tr w:rsidR="005F4290" w:rsidTr="001A2449">
        <w:trPr>
          <w:trHeight w:val="781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Nadstawy o wysokości 1000 mm z siatki stalowej 8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749"/>
        </w:trPr>
        <w:tc>
          <w:tcPr>
            <w:tcW w:w="3964" w:type="dxa"/>
          </w:tcPr>
          <w:p w:rsidR="005F4290" w:rsidRDefault="005F4290" w:rsidP="00D1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Szyber zsypowy z blokadą </w:t>
            </w:r>
            <w:r w:rsidR="00D1620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tylnej burcie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702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hamulcowa pneumatyczna jednoprzewodowa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401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Postojowy hamulec ręczny z korbą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704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oświetlenia 12 V z tylnym gniazdem elektrycznym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701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Tylne oświetlenie zabezpieczone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tami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13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Tylny zaczep manualny, sztywny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987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hydrauliczna wyładunku z automatycznym zaworem odcinaj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cym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689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Siłownik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teleskowy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trójstronnego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ładunku zawieszony przegubowo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430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Dwa ocynkowane kliny do kół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691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Rynna zsypowa tylna na szerokość szybra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403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zapasowe z wieszakiem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1004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Trójkąt wyróżniający pojazdy wolno poruszające się z mocowaniem na tylnej burcie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A9" w:rsidRPr="00611F31" w:rsidTr="001A2449">
        <w:trPr>
          <w:trHeight w:val="558"/>
        </w:trPr>
        <w:tc>
          <w:tcPr>
            <w:tcW w:w="15388" w:type="dxa"/>
            <w:gridSpan w:val="3"/>
          </w:tcPr>
          <w:p w:rsidR="00A27CA9" w:rsidRPr="00611F31" w:rsidRDefault="00A27CA9" w:rsidP="001A2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Ciągnik współpracuje (bez konieczności dokonywania zmian konstrukcyjnych) z niżej wymienionym sprzętem</w:t>
            </w:r>
          </w:p>
        </w:tc>
      </w:tr>
      <w:tr w:rsidR="00A27CA9" w:rsidRPr="00611F31" w:rsidTr="001A2449">
        <w:trPr>
          <w:trHeight w:val="417"/>
        </w:trPr>
        <w:tc>
          <w:tcPr>
            <w:tcW w:w="3964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Sprzęt Powiatowego Zarządu Dróg w Zduńskiej Woli</w:t>
            </w:r>
          </w:p>
        </w:tc>
        <w:tc>
          <w:tcPr>
            <w:tcW w:w="3728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27CA9" w:rsidTr="001A2449">
        <w:trPr>
          <w:trHeight w:val="1307"/>
        </w:trPr>
        <w:tc>
          <w:tcPr>
            <w:tcW w:w="3964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Zamiatarka </w:t>
            </w:r>
            <w:r w:rsidR="00024761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PRONAR ZMC 2.0</w:t>
            </w:r>
          </w:p>
        </w:tc>
        <w:tc>
          <w:tcPr>
            <w:tcW w:w="3728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A9" w:rsidTr="001A2449">
        <w:trPr>
          <w:trHeight w:val="735"/>
        </w:trPr>
        <w:tc>
          <w:tcPr>
            <w:tcW w:w="3964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Kosiarka bijakowa tylna boczna typ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3728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5F4290" w:rsidRPr="009A7A02" w:rsidRDefault="005F4290" w:rsidP="005F4290">
      <w:pPr>
        <w:rPr>
          <w:rFonts w:ascii="Times New Roman" w:hAnsi="Times New Roman" w:cs="Times New Roman"/>
          <w:sz w:val="24"/>
          <w:szCs w:val="24"/>
        </w:rPr>
      </w:pPr>
    </w:p>
    <w:p w:rsidR="005F4290" w:rsidRPr="009A7A02" w:rsidRDefault="005F4290" w:rsidP="005F4290">
      <w:pPr>
        <w:rPr>
          <w:rFonts w:ascii="Times New Roman" w:hAnsi="Times New Roman" w:cs="Times New Roman"/>
          <w:sz w:val="24"/>
          <w:szCs w:val="24"/>
        </w:rPr>
      </w:pPr>
    </w:p>
    <w:p w:rsidR="0002459F" w:rsidRPr="009A7A02" w:rsidRDefault="0002459F" w:rsidP="003C0CEF">
      <w:pPr>
        <w:rPr>
          <w:rFonts w:ascii="Times New Roman" w:hAnsi="Times New Roman" w:cs="Times New Roman"/>
          <w:sz w:val="24"/>
          <w:szCs w:val="24"/>
        </w:rPr>
      </w:pPr>
    </w:p>
    <w:sectPr w:rsidR="0002459F" w:rsidRPr="009A7A02" w:rsidSect="009A7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9A7A02"/>
    <w:rsid w:val="00000424"/>
    <w:rsid w:val="0002459F"/>
    <w:rsid w:val="00024761"/>
    <w:rsid w:val="000B4C3F"/>
    <w:rsid w:val="00112D95"/>
    <w:rsid w:val="0012270B"/>
    <w:rsid w:val="00140A49"/>
    <w:rsid w:val="00193EE2"/>
    <w:rsid w:val="001A47DA"/>
    <w:rsid w:val="002172D1"/>
    <w:rsid w:val="00282A31"/>
    <w:rsid w:val="00363E5A"/>
    <w:rsid w:val="003C0CEF"/>
    <w:rsid w:val="004D4A17"/>
    <w:rsid w:val="00502A13"/>
    <w:rsid w:val="00533308"/>
    <w:rsid w:val="005F4290"/>
    <w:rsid w:val="00610548"/>
    <w:rsid w:val="00611F31"/>
    <w:rsid w:val="00670C57"/>
    <w:rsid w:val="00852830"/>
    <w:rsid w:val="00880E45"/>
    <w:rsid w:val="00914BBF"/>
    <w:rsid w:val="009A7A02"/>
    <w:rsid w:val="00A27CA9"/>
    <w:rsid w:val="00A875E9"/>
    <w:rsid w:val="00A87D3C"/>
    <w:rsid w:val="00AA69E3"/>
    <w:rsid w:val="00AC53B1"/>
    <w:rsid w:val="00BA69B1"/>
    <w:rsid w:val="00C5349A"/>
    <w:rsid w:val="00CA50FC"/>
    <w:rsid w:val="00D16200"/>
    <w:rsid w:val="00D32239"/>
    <w:rsid w:val="00D5693B"/>
    <w:rsid w:val="00D8456D"/>
    <w:rsid w:val="00DA2C12"/>
    <w:rsid w:val="00DE5A2D"/>
    <w:rsid w:val="00E26DA4"/>
    <w:rsid w:val="00E70032"/>
    <w:rsid w:val="00EA398A"/>
    <w:rsid w:val="00F73C90"/>
    <w:rsid w:val="00F83E67"/>
    <w:rsid w:val="00FC6CE2"/>
    <w:rsid w:val="00FF5C5D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29E2-DFAF-4DB3-9393-E9028BBF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15</cp:revision>
  <cp:lastPrinted>2016-04-07T06:54:00Z</cp:lastPrinted>
  <dcterms:created xsi:type="dcterms:W3CDTF">2017-04-05T09:58:00Z</dcterms:created>
  <dcterms:modified xsi:type="dcterms:W3CDTF">2017-04-19T10:09:00Z</dcterms:modified>
</cp:coreProperties>
</file>